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1FF" w:rsidRPr="000061FF" w:rsidRDefault="000061FF" w:rsidP="000061FF">
      <w:pPr>
        <w:spacing w:before="100" w:beforeAutospacing="1" w:after="0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val="sl-SI" w:eastAsia="sl-SI"/>
        </w:rPr>
      </w:pPr>
      <w:r w:rsidRPr="000061FF">
        <w:rPr>
          <w:rFonts w:ascii="Segoe UI" w:eastAsia="Times New Roman" w:hAnsi="Segoe UI" w:cs="Segoe UI"/>
          <w:b/>
          <w:bCs/>
          <w:sz w:val="27"/>
          <w:szCs w:val="27"/>
          <w:lang w:val="sl-SI" w:eastAsia="sl-SI"/>
        </w:rPr>
        <w:t>Reading with PhD Iztok Osojnik</w:t>
      </w:r>
    </w:p>
    <w:p w:rsidR="000061FF" w:rsidRPr="000061FF" w:rsidRDefault="000061FF" w:rsidP="000061FF">
      <w:pPr>
        <w:spacing w:before="100" w:beforeAutospacing="1" w:after="0" w:line="240" w:lineRule="auto"/>
        <w:rPr>
          <w:rFonts w:ascii="Segoe UI" w:eastAsia="Times New Roman" w:hAnsi="Segoe UI" w:cs="Segoe UI"/>
          <w:lang w:val="sl-SI" w:eastAsia="sl-SI"/>
        </w:rPr>
      </w:pPr>
      <w:r w:rsidRPr="000061FF">
        <w:rPr>
          <w:rFonts w:ascii="Segoe UI" w:eastAsia="Times New Roman" w:hAnsi="Segoe UI" w:cs="Segoe UI"/>
          <w:b/>
          <w:bCs/>
          <w:lang w:val="sl-SI" w:eastAsia="sl-SI"/>
        </w:rPr>
        <w:t>from 18th October 2016 to 21th March 2017</w:t>
      </w:r>
      <w:r w:rsidRPr="000061FF">
        <w:rPr>
          <w:rFonts w:ascii="Segoe UI" w:eastAsia="Times New Roman" w:hAnsi="Segoe UI" w:cs="Segoe UI"/>
          <w:b/>
          <w:bCs/>
          <w:lang w:val="sl-SI" w:eastAsia="sl-SI"/>
        </w:rPr>
        <w:br/>
        <w:t>Ivančna Gorica Library</w:t>
      </w:r>
    </w:p>
    <w:p w:rsidR="000061FF" w:rsidRPr="000061FF" w:rsidRDefault="000061FF" w:rsidP="000061FF">
      <w:pPr>
        <w:spacing w:before="100" w:beforeAutospacing="1" w:after="0" w:line="240" w:lineRule="auto"/>
        <w:rPr>
          <w:rFonts w:ascii="Segoe UI" w:eastAsia="Times New Roman" w:hAnsi="Segoe UI" w:cs="Segoe UI"/>
          <w:lang w:val="sl-SI" w:eastAsia="sl-SI"/>
        </w:rPr>
      </w:pPr>
      <w:r w:rsidRPr="000061FF">
        <w:rPr>
          <w:rFonts w:ascii="Segoe UI" w:eastAsia="Times New Roman" w:hAnsi="Segoe UI" w:cs="Segoe UI"/>
          <w:lang w:val="sl-SI" w:eastAsia="sl-SI"/>
        </w:rPr>
        <w:t xml:space="preserve">You are cordially invited to the </w:t>
      </w:r>
      <w:r w:rsidRPr="000061FF">
        <w:rPr>
          <w:rFonts w:ascii="Segoe UI" w:eastAsia="Times New Roman" w:hAnsi="Segoe UI" w:cs="Segoe UI"/>
          <w:b/>
          <w:bCs/>
          <w:lang w:val="sl-SI" w:eastAsia="sl-SI"/>
        </w:rPr>
        <w:t>Reading Club READING WITH PhD IZTOK OSOJNIK</w:t>
      </w:r>
      <w:r w:rsidRPr="000061FF">
        <w:rPr>
          <w:rFonts w:ascii="Segoe UI" w:eastAsia="Times New Roman" w:hAnsi="Segoe UI" w:cs="Segoe UI"/>
          <w:lang w:val="sl-SI" w:eastAsia="sl-SI"/>
        </w:rPr>
        <w:t>,</w:t>
      </w:r>
    </w:p>
    <w:p w:rsidR="000061FF" w:rsidRPr="000061FF" w:rsidRDefault="000061FF" w:rsidP="000061FF">
      <w:pPr>
        <w:spacing w:before="100" w:beforeAutospacing="1" w:after="0" w:line="240" w:lineRule="auto"/>
        <w:rPr>
          <w:rFonts w:ascii="Segoe UI" w:eastAsia="Times New Roman" w:hAnsi="Segoe UI" w:cs="Segoe UI"/>
          <w:lang w:val="sl-SI" w:eastAsia="sl-SI"/>
        </w:rPr>
      </w:pPr>
      <w:r w:rsidRPr="000061FF">
        <w:rPr>
          <w:rFonts w:ascii="Segoe UI" w:eastAsia="Times New Roman" w:hAnsi="Segoe UI" w:cs="Segoe UI"/>
          <w:lang w:val="sl-SI" w:eastAsia="sl-SI"/>
        </w:rPr>
        <w:t>in </w:t>
      </w:r>
      <w:r w:rsidRPr="000061FF">
        <w:rPr>
          <w:rFonts w:ascii="Segoe UI" w:eastAsia="Times New Roman" w:hAnsi="Segoe UI" w:cs="Segoe UI"/>
          <w:b/>
          <w:bCs/>
          <w:lang w:val="sl-SI" w:eastAsia="sl-SI"/>
        </w:rPr>
        <w:t>Ivančna Gorica library</w:t>
      </w:r>
      <w:r w:rsidRPr="000061FF">
        <w:rPr>
          <w:rFonts w:ascii="Segoe UI" w:eastAsia="Times New Roman" w:hAnsi="Segoe UI" w:cs="Segoe UI"/>
          <w:lang w:val="sl-SI" w:eastAsia="sl-SI"/>
        </w:rPr>
        <w:t xml:space="preserve"> (Cesta II. grupe odredov 17), on: </w:t>
      </w:r>
    </w:p>
    <w:p w:rsidR="000061FF" w:rsidRDefault="000061FF" w:rsidP="000061FF">
      <w:pPr>
        <w:spacing w:before="100" w:beforeAutospacing="1" w:after="0" w:line="240" w:lineRule="auto"/>
        <w:rPr>
          <w:rFonts w:ascii="Segoe UI" w:eastAsia="Times New Roman" w:hAnsi="Segoe UI" w:cs="Segoe UI"/>
          <w:lang w:val="sl-SI" w:eastAsia="sl-SI"/>
        </w:rPr>
      </w:pPr>
      <w:r w:rsidRPr="000061FF">
        <w:rPr>
          <w:rFonts w:ascii="Segoe UI" w:eastAsia="Times New Roman" w:hAnsi="Segoe UI" w:cs="Segoe UI"/>
          <w:b/>
          <w:bCs/>
          <w:lang w:val="sl-SI" w:eastAsia="sl-SI"/>
        </w:rPr>
        <w:t>Tuesday, 18th October 2016, 5 p.m.</w:t>
      </w:r>
      <w:r w:rsidRPr="000061FF">
        <w:rPr>
          <w:rFonts w:ascii="Segoe UI" w:eastAsia="Times New Roman" w:hAnsi="Segoe UI" w:cs="Segoe UI"/>
          <w:lang w:val="sl-SI" w:eastAsia="sl-SI"/>
        </w:rPr>
        <w:br/>
      </w:r>
      <w:hyperlink r:id="rId4" w:tgtFrame="_blank" w:history="1">
        <w:r w:rsidRPr="000061FF">
          <w:rPr>
            <w:rFonts w:ascii="Segoe UI" w:eastAsia="Times New Roman" w:hAnsi="Segoe UI" w:cs="Segoe UI"/>
            <w:b/>
            <w:lang w:val="sl-SI" w:eastAsia="sl-SI"/>
          </w:rPr>
          <w:t>Radka Denemarková: </w:t>
        </w:r>
        <w:r w:rsidRPr="000061FF">
          <w:rPr>
            <w:rFonts w:ascii="Segoe UI" w:eastAsia="Times New Roman" w:hAnsi="Segoe UI" w:cs="Segoe UI"/>
            <w:b/>
            <w:i/>
            <w:iCs/>
            <w:lang w:val="sl-SI" w:eastAsia="sl-SI"/>
          </w:rPr>
          <w:t>Prispevek k zgodovini radosti</w:t>
        </w:r>
        <w:r>
          <w:rPr>
            <w:rFonts w:ascii="Segoe UI" w:eastAsia="Times New Roman" w:hAnsi="Segoe UI" w:cs="Segoe UI"/>
            <w:b/>
            <w:i/>
            <w:iCs/>
            <w:lang w:val="sl-SI" w:eastAsia="sl-SI"/>
          </w:rPr>
          <w:t xml:space="preserve">. </w:t>
        </w:r>
        <w:r>
          <w:rPr>
            <w:rFonts w:ascii="Segoe UI" w:eastAsia="Times New Roman" w:hAnsi="Segoe UI" w:cs="Segoe UI"/>
            <w:iCs/>
            <w:lang w:val="sl-SI" w:eastAsia="sl-SI"/>
          </w:rPr>
          <w:t xml:space="preserve">Translated by Tatjana Jamnik. </w:t>
        </w:r>
        <w:r w:rsidRPr="000061FF">
          <w:rPr>
            <w:rFonts w:ascii="Segoe UI" w:hAnsi="Segoe UI" w:cs="Segoe UI"/>
          </w:rPr>
          <w:t>Vnanje Gorice: KUD Police Dubove, 2015.</w:t>
        </w:r>
        <w:r w:rsidRPr="000061FF">
          <w:rPr>
            <w:rFonts w:ascii="Segoe UI" w:eastAsia="Times New Roman" w:hAnsi="Segoe UI" w:cs="Segoe UI"/>
            <w:u w:val="single"/>
            <w:lang w:val="sl-SI" w:eastAsia="sl-SI"/>
          </w:rPr>
          <w:br/>
        </w:r>
      </w:hyperlink>
    </w:p>
    <w:p w:rsidR="000061FF" w:rsidRPr="000061FF" w:rsidRDefault="00502F18" w:rsidP="000061FF">
      <w:pPr>
        <w:pStyle w:val="NoSpacing"/>
        <w:rPr>
          <w:rFonts w:ascii="Segoe UI" w:hAnsi="Segoe UI" w:cs="Segoe UI"/>
          <w:lang w:val="sl-SI" w:eastAsia="sl-SI"/>
        </w:rPr>
      </w:pPr>
      <w:r>
        <w:rPr>
          <w:rFonts w:ascii="Segoe UI" w:hAnsi="Segoe UI" w:cs="Segoe UI"/>
          <w:b/>
          <w:bCs/>
          <w:lang w:val="sl-SI" w:eastAsia="sl-SI"/>
        </w:rPr>
        <w:t>Tuesday, 15th November 2016</w:t>
      </w:r>
      <w:r w:rsidR="000061FF" w:rsidRPr="000061FF">
        <w:rPr>
          <w:rFonts w:ascii="Segoe UI" w:hAnsi="Segoe UI" w:cs="Segoe UI"/>
          <w:b/>
          <w:bCs/>
          <w:lang w:val="sl-SI" w:eastAsia="sl-SI"/>
        </w:rPr>
        <w:t>, 5 p.m.</w:t>
      </w:r>
      <w:r w:rsidR="000061FF" w:rsidRPr="000061FF">
        <w:rPr>
          <w:rFonts w:ascii="Segoe UI" w:hAnsi="Segoe UI" w:cs="Segoe UI"/>
          <w:b/>
          <w:lang w:val="sl-SI" w:eastAsia="sl-SI"/>
        </w:rPr>
        <w:br/>
      </w:r>
      <w:hyperlink r:id="rId5" w:tgtFrame="_blank" w:history="1">
        <w:r w:rsidR="000061FF" w:rsidRPr="000061FF">
          <w:rPr>
            <w:rFonts w:ascii="Segoe UI" w:hAnsi="Segoe UI" w:cs="Segoe UI"/>
            <w:b/>
            <w:lang w:val="sl-SI" w:eastAsia="sl-SI"/>
          </w:rPr>
          <w:t>Maja Storch: </w:t>
        </w:r>
        <w:r w:rsidR="000061FF" w:rsidRPr="000061FF">
          <w:rPr>
            <w:rFonts w:ascii="Segoe UI" w:hAnsi="Segoe UI" w:cs="Segoe UI"/>
            <w:b/>
            <w:i/>
            <w:iCs/>
            <w:lang w:val="sl-SI" w:eastAsia="sl-SI"/>
          </w:rPr>
          <w:t>Hrepenenje močne ženske po močnem moškem</w:t>
        </w:r>
      </w:hyperlink>
      <w:r w:rsidR="000061FF">
        <w:rPr>
          <w:rFonts w:ascii="Segoe UI" w:hAnsi="Segoe UI" w:cs="Segoe UI"/>
          <w:lang w:val="sl-SI" w:eastAsia="sl-SI"/>
        </w:rPr>
        <w:t xml:space="preserve">. Translated by Slavko Šerc. </w:t>
      </w:r>
      <w:r w:rsidR="000061FF" w:rsidRPr="000061FF">
        <w:rPr>
          <w:rFonts w:ascii="Segoe UI" w:hAnsi="Segoe UI" w:cs="Segoe UI"/>
        </w:rPr>
        <w:t>Vnanje Gorice: KUD Police Dubove, 2010.</w:t>
      </w:r>
    </w:p>
    <w:p w:rsidR="000061FF" w:rsidRPr="000061FF" w:rsidRDefault="00502F18" w:rsidP="000061FF">
      <w:pPr>
        <w:spacing w:before="100" w:beforeAutospacing="1" w:after="0" w:line="240" w:lineRule="auto"/>
        <w:rPr>
          <w:rFonts w:ascii="Segoe UI" w:eastAsia="Times New Roman" w:hAnsi="Segoe UI" w:cs="Segoe UI"/>
          <w:lang w:val="sl-SI" w:eastAsia="sl-SI"/>
        </w:rPr>
      </w:pPr>
      <w:r>
        <w:rPr>
          <w:rFonts w:ascii="Segoe UI" w:eastAsia="Times New Roman" w:hAnsi="Segoe UI" w:cs="Segoe UI"/>
          <w:b/>
          <w:bCs/>
          <w:lang w:val="sl-SI" w:eastAsia="sl-SI"/>
        </w:rPr>
        <w:t>Tuesday, 17th January 2017</w:t>
      </w:r>
      <w:r w:rsidR="000061FF" w:rsidRPr="000061FF">
        <w:rPr>
          <w:rFonts w:ascii="Segoe UI" w:eastAsia="Times New Roman" w:hAnsi="Segoe UI" w:cs="Segoe UI"/>
          <w:b/>
          <w:bCs/>
          <w:lang w:val="sl-SI" w:eastAsia="sl-SI"/>
        </w:rPr>
        <w:t>, 5 p.m.</w:t>
      </w:r>
      <w:r w:rsidR="000061FF" w:rsidRPr="000061FF">
        <w:rPr>
          <w:rFonts w:ascii="Segoe UI" w:eastAsia="Times New Roman" w:hAnsi="Segoe UI" w:cs="Segoe UI"/>
          <w:lang w:val="sl-SI" w:eastAsia="sl-SI"/>
        </w:rPr>
        <w:br/>
      </w:r>
      <w:hyperlink r:id="rId6" w:tgtFrame="_blank" w:history="1">
        <w:r w:rsidR="000061FF" w:rsidRPr="000061FF">
          <w:rPr>
            <w:rFonts w:ascii="Segoe UI" w:eastAsia="Times New Roman" w:hAnsi="Segoe UI" w:cs="Segoe UI"/>
            <w:b/>
            <w:lang w:val="sl-SI" w:eastAsia="sl-SI"/>
          </w:rPr>
          <w:t>Karl Jaspers: </w:t>
        </w:r>
        <w:r w:rsidR="000061FF" w:rsidRPr="000061FF">
          <w:rPr>
            <w:rFonts w:ascii="Segoe UI" w:eastAsia="Times New Roman" w:hAnsi="Segoe UI" w:cs="Segoe UI"/>
            <w:b/>
            <w:i/>
            <w:iCs/>
            <w:lang w:val="sl-SI" w:eastAsia="sl-SI"/>
          </w:rPr>
          <w:t>Vprašanje krivde</w:t>
        </w:r>
      </w:hyperlink>
      <w:r w:rsidR="000061FF">
        <w:rPr>
          <w:rFonts w:ascii="Segoe UI" w:eastAsia="Times New Roman" w:hAnsi="Segoe UI" w:cs="Segoe UI"/>
          <w:b/>
          <w:lang w:val="sl-SI" w:eastAsia="sl-SI"/>
        </w:rPr>
        <w:t xml:space="preserve">. </w:t>
      </w:r>
      <w:r w:rsidR="000061FF">
        <w:rPr>
          <w:rFonts w:ascii="Segoe UI" w:eastAsia="Times New Roman" w:hAnsi="Segoe UI" w:cs="Segoe UI"/>
          <w:lang w:val="sl-SI" w:eastAsia="sl-SI"/>
        </w:rPr>
        <w:t xml:space="preserve">Translated by Martina Soldo. </w:t>
      </w:r>
      <w:r w:rsidR="000061FF" w:rsidRPr="000061FF">
        <w:rPr>
          <w:rFonts w:ascii="Segoe UI" w:hAnsi="Segoe UI" w:cs="Segoe UI"/>
        </w:rPr>
        <w:t>Vnanje Gorice: KUD Police Dubove, 2012.</w:t>
      </w:r>
    </w:p>
    <w:p w:rsidR="000061FF" w:rsidRPr="000061FF" w:rsidRDefault="00502F18" w:rsidP="000061FF">
      <w:pPr>
        <w:spacing w:before="100" w:beforeAutospacing="1" w:after="0" w:line="240" w:lineRule="auto"/>
        <w:rPr>
          <w:rFonts w:ascii="Segoe UI" w:eastAsia="Times New Roman" w:hAnsi="Segoe UI" w:cs="Segoe UI"/>
          <w:lang w:val="sl-SI" w:eastAsia="sl-SI"/>
        </w:rPr>
      </w:pPr>
      <w:r>
        <w:rPr>
          <w:rFonts w:ascii="Segoe UI" w:eastAsia="Times New Roman" w:hAnsi="Segoe UI" w:cs="Segoe UI"/>
          <w:b/>
          <w:bCs/>
          <w:lang w:val="sl-SI" w:eastAsia="sl-SI"/>
        </w:rPr>
        <w:t>Tuesday, 21th March 2017</w:t>
      </w:r>
      <w:r w:rsidR="000061FF" w:rsidRPr="000061FF">
        <w:rPr>
          <w:rFonts w:ascii="Segoe UI" w:eastAsia="Times New Roman" w:hAnsi="Segoe UI" w:cs="Segoe UI"/>
          <w:b/>
          <w:bCs/>
          <w:lang w:val="sl-SI" w:eastAsia="sl-SI"/>
        </w:rPr>
        <w:t>, 5 p.m.</w:t>
      </w:r>
      <w:r w:rsidR="000061FF" w:rsidRPr="000061FF">
        <w:rPr>
          <w:rFonts w:ascii="Segoe UI" w:eastAsia="Times New Roman" w:hAnsi="Segoe UI" w:cs="Segoe UI"/>
          <w:lang w:val="sl-SI" w:eastAsia="sl-SI"/>
        </w:rPr>
        <w:br/>
      </w:r>
      <w:hyperlink r:id="rId7" w:tgtFrame="_blank" w:history="1">
        <w:r w:rsidR="000061FF" w:rsidRPr="00502F18">
          <w:rPr>
            <w:rFonts w:ascii="Segoe UI" w:eastAsia="Times New Roman" w:hAnsi="Segoe UI" w:cs="Segoe UI"/>
            <w:b/>
            <w:lang w:val="sl-SI" w:eastAsia="sl-SI"/>
          </w:rPr>
          <w:t>Jerzy Franczak: </w:t>
        </w:r>
        <w:r w:rsidR="000061FF" w:rsidRPr="00502F18">
          <w:rPr>
            <w:rFonts w:ascii="Segoe UI" w:eastAsia="Times New Roman" w:hAnsi="Segoe UI" w:cs="Segoe UI"/>
            <w:b/>
            <w:i/>
            <w:iCs/>
            <w:lang w:val="sl-SI" w:eastAsia="sl-SI"/>
          </w:rPr>
          <w:t>Nečloveška komedija</w:t>
        </w:r>
      </w:hyperlink>
      <w:r>
        <w:rPr>
          <w:rFonts w:ascii="Segoe UI" w:eastAsia="Times New Roman" w:hAnsi="Segoe UI" w:cs="Segoe UI"/>
          <w:b/>
          <w:lang w:val="sl-SI" w:eastAsia="sl-SI"/>
        </w:rPr>
        <w:t xml:space="preserve">. </w:t>
      </w:r>
      <w:r>
        <w:rPr>
          <w:rFonts w:ascii="Segoe UI" w:eastAsia="Times New Roman" w:hAnsi="Segoe UI" w:cs="Segoe UI"/>
          <w:lang w:val="sl-SI" w:eastAsia="sl-SI"/>
        </w:rPr>
        <w:t xml:space="preserve">Translated by Tatjana Jamnik. </w:t>
      </w:r>
      <w:r w:rsidRPr="00502F18">
        <w:rPr>
          <w:rFonts w:ascii="Segoe UI" w:hAnsi="Segoe UI" w:cs="Segoe UI"/>
        </w:rPr>
        <w:t>Vnanje Gorice: KUD Police Dubove, 2014.</w:t>
      </w:r>
    </w:p>
    <w:p w:rsidR="000061FF" w:rsidRPr="000061FF" w:rsidRDefault="000061FF" w:rsidP="000061FF">
      <w:pPr>
        <w:spacing w:before="100" w:beforeAutospacing="1" w:after="0" w:line="240" w:lineRule="auto"/>
        <w:rPr>
          <w:rFonts w:ascii="Segoe UI" w:eastAsia="Times New Roman" w:hAnsi="Segoe UI" w:cs="Segoe UI"/>
          <w:lang w:val="sl-SI" w:eastAsia="sl-SI"/>
        </w:rPr>
      </w:pPr>
      <w:r w:rsidRPr="000061FF">
        <w:rPr>
          <w:rFonts w:ascii="Segoe UI" w:eastAsia="Times New Roman" w:hAnsi="Segoe UI" w:cs="Segoe UI"/>
          <w:b/>
          <w:bCs/>
          <w:lang w:val="sl-SI" w:eastAsia="sl-SI"/>
        </w:rPr>
        <w:t>EVERYBODY IS WELCOME: readers of all generations and professions who share love for books!</w:t>
      </w:r>
    </w:p>
    <w:p w:rsidR="000061FF" w:rsidRPr="000061FF" w:rsidRDefault="000061FF" w:rsidP="000061FF">
      <w:pPr>
        <w:spacing w:before="100" w:beforeAutospacing="1" w:after="0" w:line="240" w:lineRule="auto"/>
        <w:rPr>
          <w:rFonts w:ascii="Segoe UI" w:eastAsia="Times New Roman" w:hAnsi="Segoe UI" w:cs="Segoe UI"/>
          <w:lang w:val="sl-SI" w:eastAsia="sl-SI"/>
        </w:rPr>
      </w:pPr>
      <w:r w:rsidRPr="000061FF">
        <w:rPr>
          <w:rFonts w:ascii="Segoe UI" w:eastAsia="Times New Roman" w:hAnsi="Segoe UI" w:cs="Segoe UI"/>
          <w:lang w:val="sl-SI" w:eastAsia="sl-SI"/>
        </w:rPr>
        <w:t>You are cordially invited to join cosy discussions – even if you haven't had time to come to some previous meetings or if you don't read the whole book – every voice will be most welcome ;)</w:t>
      </w:r>
    </w:p>
    <w:p w:rsidR="000061FF" w:rsidRPr="000061FF" w:rsidRDefault="000061FF" w:rsidP="000061FF">
      <w:pPr>
        <w:spacing w:before="100" w:beforeAutospacing="1" w:after="0" w:line="240" w:lineRule="auto"/>
        <w:rPr>
          <w:rFonts w:ascii="Segoe UI" w:eastAsia="Times New Roman" w:hAnsi="Segoe UI" w:cs="Segoe UI"/>
          <w:lang w:val="sl-SI" w:eastAsia="sl-SI"/>
        </w:rPr>
      </w:pPr>
      <w:r w:rsidRPr="000061FF">
        <w:rPr>
          <w:rFonts w:ascii="Segoe UI" w:eastAsia="Times New Roman" w:hAnsi="Segoe UI" w:cs="Segoe UI"/>
          <w:b/>
          <w:bCs/>
          <w:i/>
          <w:iCs/>
          <w:lang w:val="sl-SI" w:eastAsia="sl-SI"/>
        </w:rPr>
        <w:t>Registration: by phone (+386) 1 78 78 121 or personally in Ivančna Gorica Library. No entrance fee.</w:t>
      </w:r>
    </w:p>
    <w:p w:rsidR="000061FF" w:rsidRPr="000061FF" w:rsidRDefault="000061FF" w:rsidP="000061FF">
      <w:pPr>
        <w:spacing w:before="100" w:beforeAutospacing="1" w:after="0" w:line="240" w:lineRule="auto"/>
        <w:rPr>
          <w:rFonts w:ascii="Segoe UI" w:eastAsia="Times New Roman" w:hAnsi="Segoe UI" w:cs="Segoe UI"/>
          <w:lang w:val="sl-SI" w:eastAsia="sl-SI"/>
        </w:rPr>
      </w:pPr>
      <w:r w:rsidRPr="000061FF">
        <w:rPr>
          <w:rFonts w:ascii="Segoe UI" w:eastAsia="Times New Roman" w:hAnsi="Segoe UI" w:cs="Segoe UI"/>
          <w:b/>
          <w:bCs/>
          <w:lang w:val="sl-SI" w:eastAsia="sl-SI"/>
        </w:rPr>
        <w:t>Organized by</w:t>
      </w:r>
      <w:r w:rsidRPr="000061FF">
        <w:rPr>
          <w:rFonts w:ascii="Segoe UI" w:eastAsia="Times New Roman" w:hAnsi="Segoe UI" w:cs="Segoe UI"/>
          <w:lang w:val="sl-SI" w:eastAsia="sl-SI"/>
        </w:rPr>
        <w:br/>
      </w:r>
      <w:hyperlink r:id="rId8" w:tgtFrame="_blank" w:history="1">
        <w:r w:rsidRPr="000061FF">
          <w:rPr>
            <w:rFonts w:ascii="Segoe UI" w:eastAsia="Times New Roman" w:hAnsi="Segoe UI" w:cs="Segoe UI"/>
            <w:color w:val="0000FF"/>
            <w:u w:val="single"/>
            <w:lang w:val="sl-SI" w:eastAsia="sl-SI"/>
          </w:rPr>
          <w:t>City Library Grosuplje, Ivančna Gorica Library</w:t>
        </w:r>
      </w:hyperlink>
      <w:r w:rsidRPr="000061FF">
        <w:rPr>
          <w:rFonts w:ascii="Segoe UI" w:eastAsia="Times New Roman" w:hAnsi="Segoe UI" w:cs="Segoe UI"/>
          <w:lang w:val="sl-SI" w:eastAsia="sl-SI"/>
        </w:rPr>
        <w:br/>
        <w:t>Polica Dubova Cultural and Artistic Association</w:t>
      </w:r>
    </w:p>
    <w:p w:rsidR="000061FF" w:rsidRDefault="000061FF" w:rsidP="000061FF">
      <w:pPr>
        <w:spacing w:before="100" w:beforeAutospacing="1" w:after="0" w:line="240" w:lineRule="auto"/>
        <w:rPr>
          <w:rFonts w:ascii="Segoe UI" w:eastAsia="Times New Roman" w:hAnsi="Segoe UI" w:cs="Segoe UI"/>
          <w:b/>
          <w:bCs/>
          <w:i/>
          <w:iCs/>
          <w:lang w:val="sl-SI" w:eastAsia="sl-SI"/>
        </w:rPr>
      </w:pPr>
      <w:r w:rsidRPr="000061FF">
        <w:rPr>
          <w:rFonts w:ascii="Segoe UI" w:eastAsia="Times New Roman" w:hAnsi="Segoe UI" w:cs="Segoe UI"/>
          <w:b/>
          <w:bCs/>
          <w:i/>
          <w:iCs/>
          <w:lang w:val="sl-SI" w:eastAsia="sl-SI"/>
        </w:rPr>
        <w:t>Co-funded by the Creative Europe Programme of the European Union.  </w:t>
      </w:r>
    </w:p>
    <w:p w:rsidR="00C95002" w:rsidRDefault="00C95002" w:rsidP="000061FF">
      <w:pPr>
        <w:spacing w:before="100" w:beforeAutospacing="1" w:after="0" w:line="240" w:lineRule="auto"/>
        <w:rPr>
          <w:rFonts w:ascii="Segoe UI" w:eastAsia="Times New Roman" w:hAnsi="Segoe UI" w:cs="Segoe UI"/>
          <w:b/>
          <w:bCs/>
          <w:i/>
          <w:iCs/>
          <w:lang w:val="sl-SI" w:eastAsia="sl-SI"/>
        </w:rPr>
      </w:pPr>
    </w:p>
    <w:p w:rsidR="00C95002" w:rsidRDefault="00C95002" w:rsidP="000061FF">
      <w:pPr>
        <w:spacing w:before="100" w:beforeAutospacing="1" w:after="0" w:line="240" w:lineRule="auto"/>
        <w:rPr>
          <w:rFonts w:ascii="Segoe UI" w:eastAsia="Times New Roman" w:hAnsi="Segoe UI" w:cs="Segoe UI"/>
          <w:b/>
          <w:bCs/>
          <w:i/>
          <w:iCs/>
          <w:lang w:val="sl-SI" w:eastAsia="sl-SI"/>
        </w:rPr>
      </w:pPr>
    </w:p>
    <w:p w:rsidR="00C95002" w:rsidRDefault="00C95002" w:rsidP="000061FF">
      <w:pPr>
        <w:spacing w:before="100" w:beforeAutospacing="1" w:after="0" w:line="240" w:lineRule="auto"/>
        <w:rPr>
          <w:rFonts w:ascii="Segoe UI" w:eastAsia="Times New Roman" w:hAnsi="Segoe UI" w:cs="Segoe UI"/>
          <w:b/>
          <w:bCs/>
          <w:i/>
          <w:iCs/>
          <w:lang w:val="sl-SI" w:eastAsia="sl-SI"/>
        </w:rPr>
      </w:pPr>
    </w:p>
    <w:p w:rsidR="00C95002" w:rsidRDefault="00C95002" w:rsidP="000061FF">
      <w:pPr>
        <w:spacing w:before="100" w:beforeAutospacing="1" w:after="0" w:line="240" w:lineRule="auto"/>
        <w:rPr>
          <w:rFonts w:ascii="Segoe UI" w:eastAsia="Times New Roman" w:hAnsi="Segoe UI" w:cs="Segoe UI"/>
          <w:b/>
          <w:bCs/>
          <w:i/>
          <w:iCs/>
          <w:lang w:val="sl-SI" w:eastAsia="sl-SI"/>
        </w:rPr>
      </w:pPr>
    </w:p>
    <w:p w:rsidR="00C95002" w:rsidRPr="00C95002" w:rsidRDefault="0094450E" w:rsidP="00C95002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lastRenderedPageBreak/>
        <w:t>COVERS</w:t>
      </w:r>
      <w:bookmarkStart w:id="0" w:name="_GoBack"/>
      <w:bookmarkEnd w:id="0"/>
    </w:p>
    <w:p w:rsidR="00A72189" w:rsidRDefault="00A72189" w:rsidP="000061FF">
      <w:pPr>
        <w:spacing w:after="0" w:line="240" w:lineRule="auto"/>
        <w:rPr>
          <w:rFonts w:ascii="Segoe UI" w:hAnsi="Segoe UI" w:cs="Segoe UI"/>
        </w:rPr>
      </w:pPr>
    </w:p>
    <w:p w:rsidR="00BB44C9" w:rsidRDefault="00BB44C9" w:rsidP="00BB44C9">
      <w:r w:rsidRPr="00C50DA2">
        <w:rPr>
          <w:noProof/>
          <w:lang w:val="sl-SI" w:eastAsia="sl-SI"/>
        </w:rPr>
        <w:drawing>
          <wp:anchor distT="0" distB="0" distL="114300" distR="114300" simplePos="0" relativeHeight="251661312" behindDoc="0" locked="0" layoutInCell="1" allowOverlap="1" wp14:anchorId="324DED97" wp14:editId="72A07FFC">
            <wp:simplePos x="0" y="0"/>
            <wp:positionH relativeFrom="column">
              <wp:posOffset>4786630</wp:posOffset>
            </wp:positionH>
            <wp:positionV relativeFrom="paragraph">
              <wp:posOffset>6985</wp:posOffset>
            </wp:positionV>
            <wp:extent cx="1219200" cy="1887556"/>
            <wp:effectExtent l="0" t="0" r="0" b="0"/>
            <wp:wrapSquare wrapText="bothSides"/>
            <wp:docPr id="2" name="Picture 2" descr="C:\Users\Barbara\Desktop\PR Polica\Naslovnice\Jerzy Franczak_Necloveska komedija_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bara\Desktop\PR Polica\Naslovnice\Jerzy Franczak_Necloveska komedija_3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88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0DA2">
        <w:rPr>
          <w:noProof/>
          <w:lang w:val="sl-SI" w:eastAsia="sl-SI"/>
        </w:rPr>
        <w:drawing>
          <wp:anchor distT="0" distB="0" distL="114300" distR="114300" simplePos="0" relativeHeight="251660288" behindDoc="0" locked="0" layoutInCell="1" allowOverlap="1" wp14:anchorId="37CA8960" wp14:editId="7005054F">
            <wp:simplePos x="0" y="0"/>
            <wp:positionH relativeFrom="column">
              <wp:posOffset>3253105</wp:posOffset>
            </wp:positionH>
            <wp:positionV relativeFrom="paragraph">
              <wp:posOffset>3810</wp:posOffset>
            </wp:positionV>
            <wp:extent cx="1219200" cy="1899920"/>
            <wp:effectExtent l="0" t="0" r="0" b="5080"/>
            <wp:wrapSquare wrapText="bothSides"/>
            <wp:docPr id="3" name="Picture 3" descr="C:\Users\Barbara\Desktop\PR Polica\Naslovnice\Karl Jaspers Vprasanje krivde_naslo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rbara\Desktop\PR Polica\Naslovnice\Karl Jaspers Vprasanje krivde_naslovk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0DA2"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 wp14:anchorId="0BA994F3" wp14:editId="03C3DB77">
            <wp:simplePos x="0" y="0"/>
            <wp:positionH relativeFrom="column">
              <wp:posOffset>1605280</wp:posOffset>
            </wp:positionH>
            <wp:positionV relativeFrom="paragraph">
              <wp:posOffset>5715</wp:posOffset>
            </wp:positionV>
            <wp:extent cx="1247140" cy="1887220"/>
            <wp:effectExtent l="0" t="0" r="0" b="0"/>
            <wp:wrapSquare wrapText="bothSides"/>
            <wp:docPr id="4" name="Picture 4" descr="C:\Users\Barbara\Desktop\PR Polica\Naslovnice\maja_storch_okladka_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rbara\Desktop\PR Polica\Naslovnice\maja_storch_okladka_25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0DA2">
        <w:rPr>
          <w:rFonts w:ascii="Segoe UI" w:hAnsi="Segoe UI" w:cs="Segoe UI"/>
          <w:noProof/>
          <w:sz w:val="21"/>
          <w:szCs w:val="21"/>
          <w:lang w:val="sl-SI" w:eastAsia="sl-SI"/>
        </w:rPr>
        <w:drawing>
          <wp:anchor distT="0" distB="0" distL="114300" distR="114300" simplePos="0" relativeHeight="251662336" behindDoc="0" locked="0" layoutInCell="1" allowOverlap="1" wp14:anchorId="0BC705A7" wp14:editId="6D308B97">
            <wp:simplePos x="0" y="0"/>
            <wp:positionH relativeFrom="column">
              <wp:posOffset>-109855</wp:posOffset>
            </wp:positionH>
            <wp:positionV relativeFrom="paragraph">
              <wp:posOffset>9525</wp:posOffset>
            </wp:positionV>
            <wp:extent cx="1209675" cy="1878965"/>
            <wp:effectExtent l="0" t="0" r="9525" b="6985"/>
            <wp:wrapSquare wrapText="bothSides"/>
            <wp:docPr id="1" name="Picture 1" descr="C:\Users\Barbara\Desktop\PR Polica\Naslovnice\Radka Denemarkova_Prispevek_small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Desktop\PR Polica\Naslovnice\Radka Denemarkova_Prispevek_small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44C9" w:rsidRDefault="00BB44C9" w:rsidP="00BB44C9"/>
    <w:p w:rsidR="00BB44C9" w:rsidRPr="003E02E4" w:rsidRDefault="00BB44C9" w:rsidP="00BB44C9">
      <w:pPr>
        <w:tabs>
          <w:tab w:val="left" w:pos="1005"/>
        </w:tabs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ab/>
      </w:r>
    </w:p>
    <w:p w:rsidR="00BB44C9" w:rsidRDefault="00BB44C9" w:rsidP="00BB44C9"/>
    <w:p w:rsidR="00BB44C9" w:rsidRDefault="00BB44C9" w:rsidP="00BB44C9"/>
    <w:p w:rsidR="00BB44C9" w:rsidRPr="000061FF" w:rsidRDefault="00BB44C9" w:rsidP="000061FF">
      <w:pPr>
        <w:spacing w:after="0" w:line="240" w:lineRule="auto"/>
        <w:rPr>
          <w:rFonts w:ascii="Segoe UI" w:hAnsi="Segoe UI" w:cs="Segoe UI"/>
        </w:rPr>
      </w:pPr>
    </w:p>
    <w:sectPr w:rsidR="00BB44C9" w:rsidRPr="00006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07"/>
    <w:rsid w:val="000061FF"/>
    <w:rsid w:val="002823E5"/>
    <w:rsid w:val="00502F18"/>
    <w:rsid w:val="0094450E"/>
    <w:rsid w:val="00967607"/>
    <w:rsid w:val="00A72189"/>
    <w:rsid w:val="00BB44C9"/>
    <w:rsid w:val="00C9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7AC39-0D0B-4CC8-B46C-DBF23250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s-CZ"/>
    </w:rPr>
  </w:style>
  <w:style w:type="paragraph" w:styleId="Heading3">
    <w:name w:val="heading 3"/>
    <w:basedOn w:val="Normal"/>
    <w:link w:val="Heading3Char"/>
    <w:uiPriority w:val="9"/>
    <w:qFormat/>
    <w:rsid w:val="000061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Strong">
    <w:name w:val="Strong"/>
    <w:basedOn w:val="DefaultParagraphFont"/>
    <w:uiPriority w:val="22"/>
    <w:qFormat/>
    <w:rsid w:val="0096760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061FF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styleId="Hyperlink">
    <w:name w:val="Hyperlink"/>
    <w:basedOn w:val="DefaultParagraphFont"/>
    <w:uiPriority w:val="99"/>
    <w:semiHidden/>
    <w:unhideWhenUsed/>
    <w:rsid w:val="000061F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061FF"/>
    <w:rPr>
      <w:i/>
      <w:iCs/>
    </w:rPr>
  </w:style>
  <w:style w:type="paragraph" w:styleId="NoSpacing">
    <w:name w:val="No Spacing"/>
    <w:uiPriority w:val="1"/>
    <w:qFormat/>
    <w:rsid w:val="000061FF"/>
    <w:pPr>
      <w:spacing w:after="0" w:line="240" w:lineRule="auto"/>
    </w:pPr>
    <w:rPr>
      <w:lang w:val="cs-CZ"/>
    </w:rPr>
  </w:style>
  <w:style w:type="paragraph" w:styleId="ListParagraph">
    <w:name w:val="List Paragraph"/>
    <w:basedOn w:val="Normal"/>
    <w:uiPriority w:val="34"/>
    <w:qFormat/>
    <w:rsid w:val="00502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6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o.sik.si/Enote/Enota-Ivan%C4%8Dna-Goric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olicadubova.org/pub.php?lang=sl&amp;id=32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licadubova.org/pub.php?lang=sl&amp;id=18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policadubova.org/pub.php?lang=sl&amp;id=6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://policadubova.org/pub.php?lang=sl&amp;id=41" TargetMode="Externa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253</Words>
  <Characters>1529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7</cp:revision>
  <dcterms:created xsi:type="dcterms:W3CDTF">2017-01-31T10:46:00Z</dcterms:created>
  <dcterms:modified xsi:type="dcterms:W3CDTF">2017-01-31T22:58:00Z</dcterms:modified>
</cp:coreProperties>
</file>